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B01" w:rsidRDefault="009F1B01" w:rsidP="009F1B01">
      <w:pPr>
        <w:ind w:left="357"/>
        <w:jc w:val="center"/>
        <w:rPr>
          <w:rFonts w:ascii="Calibri" w:eastAsia="宋体" w:hAnsi="Calibri" w:cs="宋体"/>
          <w:sz w:val="52"/>
          <w:szCs w:val="48"/>
        </w:rPr>
      </w:pPr>
    </w:p>
    <w:p w:rsidR="009F1B01" w:rsidRDefault="009F1B01" w:rsidP="009F1B01">
      <w:pPr>
        <w:ind w:left="357"/>
        <w:jc w:val="center"/>
        <w:rPr>
          <w:rFonts w:ascii="Calibri" w:eastAsia="宋体" w:hAnsi="Calibri" w:cs="宋体"/>
          <w:sz w:val="52"/>
          <w:szCs w:val="48"/>
        </w:rPr>
      </w:pPr>
    </w:p>
    <w:p w:rsidR="009F1B01" w:rsidRDefault="009F1B01" w:rsidP="009F1B01">
      <w:pPr>
        <w:ind w:left="357"/>
        <w:jc w:val="center"/>
        <w:rPr>
          <w:rFonts w:ascii="Calibri" w:eastAsia="宋体" w:hAnsi="Calibri" w:cs="宋体"/>
          <w:sz w:val="52"/>
          <w:szCs w:val="48"/>
        </w:rPr>
      </w:pPr>
    </w:p>
    <w:p w:rsidR="009F1B01" w:rsidRDefault="009F1B01" w:rsidP="009F1B01">
      <w:pPr>
        <w:ind w:left="357"/>
        <w:jc w:val="center"/>
        <w:rPr>
          <w:rFonts w:ascii="Calibri" w:eastAsia="宋体" w:hAnsi="Calibri" w:cs="宋体"/>
          <w:sz w:val="52"/>
          <w:szCs w:val="48"/>
        </w:rPr>
      </w:pPr>
    </w:p>
    <w:p w:rsidR="009F1B01" w:rsidRPr="009F1B01" w:rsidRDefault="009F1B01" w:rsidP="009F1B01">
      <w:pPr>
        <w:ind w:left="357"/>
        <w:jc w:val="center"/>
        <w:rPr>
          <w:rFonts w:ascii="Calibri" w:eastAsia="宋体" w:hAnsi="Calibri" w:cs="宋体"/>
          <w:sz w:val="52"/>
          <w:szCs w:val="48"/>
        </w:rPr>
      </w:pPr>
      <w:r w:rsidRPr="009F1B01">
        <w:rPr>
          <w:rFonts w:ascii="Calibri" w:eastAsia="宋体" w:hAnsi="Calibri" w:cs="宋体" w:hint="eastAsia"/>
          <w:sz w:val="52"/>
          <w:szCs w:val="48"/>
        </w:rPr>
        <w:t>宣城市公共资源交易系统</w:t>
      </w:r>
    </w:p>
    <w:p w:rsidR="009F1B01" w:rsidRPr="009F1B01" w:rsidRDefault="009F1B01" w:rsidP="009F1B01">
      <w:pPr>
        <w:ind w:left="357"/>
        <w:jc w:val="center"/>
        <w:rPr>
          <w:rFonts w:ascii="Calibri" w:eastAsia="宋体" w:hAnsi="Calibri" w:cs="宋体"/>
          <w:sz w:val="52"/>
          <w:szCs w:val="48"/>
        </w:rPr>
      </w:pPr>
      <w:r>
        <w:rPr>
          <w:rFonts w:ascii="Calibri" w:eastAsia="宋体" w:hAnsi="Calibri" w:cs="宋体" w:hint="eastAsia"/>
          <w:sz w:val="52"/>
          <w:szCs w:val="48"/>
        </w:rPr>
        <w:t>中征工程贷</w:t>
      </w:r>
      <w:r w:rsidRPr="009F1B01">
        <w:rPr>
          <w:rFonts w:ascii="Calibri" w:eastAsia="宋体" w:hAnsi="Calibri" w:cs="宋体" w:hint="eastAsia"/>
          <w:sz w:val="52"/>
          <w:szCs w:val="48"/>
        </w:rPr>
        <w:t>操作手册</w:t>
      </w:r>
    </w:p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9F1B01" w:rsidRDefault="009F1B01"/>
    <w:p w:rsidR="001555B7" w:rsidRDefault="00BD5596">
      <w:r>
        <w:rPr>
          <w:rFonts w:hint="eastAsia"/>
        </w:rPr>
        <w:lastRenderedPageBreak/>
        <w:t>1</w:t>
      </w:r>
      <w:r>
        <w:rPr>
          <w:rFonts w:hint="eastAsia"/>
        </w:rPr>
        <w:t>、登录进入宣城市公共资源交易中心</w:t>
      </w:r>
      <w:r w:rsidR="009F1B01">
        <w:rPr>
          <w:rFonts w:hint="eastAsia"/>
        </w:rPr>
        <w:t>金融服务</w:t>
      </w:r>
      <w:r>
        <w:rPr>
          <w:rFonts w:hint="eastAsia"/>
        </w:rPr>
        <w:t>平台。</w:t>
      </w:r>
    </w:p>
    <w:p w:rsidR="001555B7" w:rsidRDefault="00BD5596">
      <w:r>
        <w:rPr>
          <w:noProof/>
        </w:rPr>
        <w:drawing>
          <wp:inline distT="0" distB="0" distL="114300" distR="114300">
            <wp:extent cx="5114290" cy="2663190"/>
            <wp:effectExtent l="0" t="0" r="635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B7" w:rsidRDefault="00BD5596">
      <w:r>
        <w:rPr>
          <w:rFonts w:hint="eastAsia"/>
        </w:rPr>
        <w:t>2</w:t>
      </w:r>
      <w:r>
        <w:rPr>
          <w:rFonts w:hint="eastAsia"/>
        </w:rPr>
        <w:t>、点击立即申请，进入选择产品页面</w:t>
      </w:r>
      <w:r>
        <w:rPr>
          <w:rFonts w:hint="eastAsia"/>
        </w:rPr>
        <w:t>-</w:t>
      </w:r>
      <w:r>
        <w:rPr>
          <w:rFonts w:hint="eastAsia"/>
        </w:rPr>
        <w:t>中标贷</w:t>
      </w:r>
    </w:p>
    <w:p w:rsidR="001555B7" w:rsidRDefault="00BD5596">
      <w:r>
        <w:rPr>
          <w:noProof/>
        </w:rPr>
        <w:drawing>
          <wp:inline distT="0" distB="0" distL="114300" distR="114300">
            <wp:extent cx="4302760" cy="2294890"/>
            <wp:effectExtent l="0" t="0" r="1016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B7" w:rsidRDefault="00BD5596">
      <w:pPr>
        <w:numPr>
          <w:ilvl w:val="0"/>
          <w:numId w:val="1"/>
        </w:numPr>
      </w:pPr>
      <w:r>
        <w:rPr>
          <w:rFonts w:hint="eastAsia"/>
        </w:rPr>
        <w:t>进入选择标段页面，选择对应的中标数据后，点击【立即申请】</w:t>
      </w:r>
    </w:p>
    <w:p w:rsidR="001555B7" w:rsidRDefault="00BD5596">
      <w:r>
        <w:rPr>
          <w:noProof/>
        </w:rPr>
        <w:drawing>
          <wp:inline distT="0" distB="0" distL="114300" distR="114300">
            <wp:extent cx="4737100" cy="2360930"/>
            <wp:effectExtent l="0" t="0" r="2540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01" w:rsidRDefault="009F1B01"/>
    <w:p w:rsidR="009F1B01" w:rsidRDefault="009F1B01"/>
    <w:p w:rsidR="009F1B01" w:rsidRDefault="009F1B01"/>
    <w:p w:rsidR="001555B7" w:rsidRDefault="00BD5596">
      <w:pPr>
        <w:numPr>
          <w:ilvl w:val="0"/>
          <w:numId w:val="1"/>
        </w:numPr>
      </w:pPr>
      <w:r>
        <w:rPr>
          <w:rFonts w:hint="eastAsia"/>
        </w:rPr>
        <w:lastRenderedPageBreak/>
        <w:t>二次确认选择标段和产品是否正确，确认无误后，点击【下一步】</w:t>
      </w:r>
    </w:p>
    <w:p w:rsidR="001555B7" w:rsidRDefault="00BD5596">
      <w:r>
        <w:rPr>
          <w:noProof/>
        </w:rPr>
        <w:drawing>
          <wp:inline distT="0" distB="0" distL="114300" distR="114300">
            <wp:extent cx="5743575" cy="2968625"/>
            <wp:effectExtent l="0" t="0" r="1905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B7" w:rsidRDefault="001555B7"/>
    <w:p w:rsidR="001555B7" w:rsidRDefault="00BD5596">
      <w:r>
        <w:rPr>
          <w:rFonts w:hint="eastAsia"/>
        </w:rPr>
        <w:t>5</w:t>
      </w:r>
      <w:r>
        <w:rPr>
          <w:rFonts w:hint="eastAsia"/>
        </w:rPr>
        <w:t>、填写并完善相关信息。</w:t>
      </w:r>
    </w:p>
    <w:p w:rsidR="001555B7" w:rsidRDefault="00BD5596">
      <w:r>
        <w:rPr>
          <w:noProof/>
        </w:rPr>
        <w:drawing>
          <wp:inline distT="0" distB="0" distL="114300" distR="114300">
            <wp:extent cx="5354320" cy="2984500"/>
            <wp:effectExtent l="0" t="0" r="10160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B7" w:rsidRDefault="00BD5596">
      <w:r>
        <w:rPr>
          <w:rFonts w:hint="eastAsia"/>
        </w:rPr>
        <w:t>6</w:t>
      </w:r>
      <w:r>
        <w:rPr>
          <w:rFonts w:hint="eastAsia"/>
        </w:rPr>
        <w:t>、申请成功后，将会跳转至中征页面进行后续操作</w:t>
      </w:r>
    </w:p>
    <w:p w:rsidR="001555B7" w:rsidRDefault="001555B7"/>
    <w:sectPr w:rsidR="001555B7" w:rsidSect="008750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596" w:rsidRDefault="00BD5596" w:rsidP="009F1B01">
      <w:r>
        <w:separator/>
      </w:r>
    </w:p>
  </w:endnote>
  <w:endnote w:type="continuationSeparator" w:id="0">
    <w:p w:rsidR="00BD5596" w:rsidRDefault="00BD5596" w:rsidP="009F1B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596" w:rsidRDefault="00BD5596" w:rsidP="009F1B01">
      <w:r>
        <w:separator/>
      </w:r>
    </w:p>
  </w:footnote>
  <w:footnote w:type="continuationSeparator" w:id="0">
    <w:p w:rsidR="00BD5596" w:rsidRDefault="00BD5596" w:rsidP="009F1B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B3DB95"/>
    <w:multiLevelType w:val="singleLevel"/>
    <w:tmpl w:val="EDB3DB95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VkODcyMDRiZDE5NTViMDJjZTMwNjc5MWYyMDA0ZTIifQ=="/>
  </w:docVars>
  <w:rsids>
    <w:rsidRoot w:val="001555B7"/>
    <w:rsid w:val="000308D7"/>
    <w:rsid w:val="001555B7"/>
    <w:rsid w:val="008750B9"/>
    <w:rsid w:val="009F1B01"/>
    <w:rsid w:val="00BD5596"/>
    <w:rsid w:val="0E4445E6"/>
    <w:rsid w:val="10341292"/>
    <w:rsid w:val="14FF756C"/>
    <w:rsid w:val="18B45487"/>
    <w:rsid w:val="19544AF6"/>
    <w:rsid w:val="19BB0604"/>
    <w:rsid w:val="2E3E518C"/>
    <w:rsid w:val="359D67E8"/>
    <w:rsid w:val="3B062CD3"/>
    <w:rsid w:val="3B9F6B19"/>
    <w:rsid w:val="3FF71342"/>
    <w:rsid w:val="41C06319"/>
    <w:rsid w:val="45931AC4"/>
    <w:rsid w:val="467E18A0"/>
    <w:rsid w:val="4B0170EC"/>
    <w:rsid w:val="4E9232F9"/>
    <w:rsid w:val="50B73474"/>
    <w:rsid w:val="5BDB70E8"/>
    <w:rsid w:val="5D173BA5"/>
    <w:rsid w:val="6BC53F74"/>
    <w:rsid w:val="6C237E91"/>
    <w:rsid w:val="6D62434A"/>
    <w:rsid w:val="6FBB2C69"/>
    <w:rsid w:val="7057643F"/>
    <w:rsid w:val="7123682F"/>
    <w:rsid w:val="72E56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0B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F1B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F1B01"/>
    <w:rPr>
      <w:kern w:val="2"/>
      <w:sz w:val="18"/>
      <w:szCs w:val="18"/>
    </w:rPr>
  </w:style>
  <w:style w:type="paragraph" w:styleId="a4">
    <w:name w:val="footer"/>
    <w:basedOn w:val="a"/>
    <w:link w:val="Char0"/>
    <w:rsid w:val="009F1B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F1B0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xinmo</dc:creator>
  <cp:lastModifiedBy>吕卫萍</cp:lastModifiedBy>
  <cp:revision>2</cp:revision>
  <dcterms:created xsi:type="dcterms:W3CDTF">2024-07-31T07:33:00Z</dcterms:created>
  <dcterms:modified xsi:type="dcterms:W3CDTF">2024-07-31T07:33:00Z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BF26E997243C4D4186D45675B2F9E391</vt:lpwstr>
  </property>
</Properties>
</file>